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c9c33de07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63c28d726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9e2fe2db84022" /><Relationship Type="http://schemas.openxmlformats.org/officeDocument/2006/relationships/numbering" Target="/word/numbering.xml" Id="R41532a0bd05d41ab" /><Relationship Type="http://schemas.openxmlformats.org/officeDocument/2006/relationships/settings" Target="/word/settings.xml" Id="R1af076820efb4ec1" /><Relationship Type="http://schemas.openxmlformats.org/officeDocument/2006/relationships/image" Target="/word/media/50e4ffad-219d-4ba2-a934-fa5ff9f03037.png" Id="Rb6663c28d72640bc" /></Relationships>
</file>