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d448a08f9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0c9c25a8f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Peoli,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3165c7f464357" /><Relationship Type="http://schemas.openxmlformats.org/officeDocument/2006/relationships/numbering" Target="/word/numbering.xml" Id="Rf94bea5e1a414db4" /><Relationship Type="http://schemas.openxmlformats.org/officeDocument/2006/relationships/settings" Target="/word/settings.xml" Id="Re464dd1b95754151" /><Relationship Type="http://schemas.openxmlformats.org/officeDocument/2006/relationships/image" Target="/word/media/3c4a8b70-8224-4cef-b3e2-9b2d4b2212ee.png" Id="Rf2c0c9c25a8f4bb9" /></Relationships>
</file>