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53e7578f618439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ea8e9a3c6942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Pepin,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58c84db021f4278" /><Relationship Type="http://schemas.openxmlformats.org/officeDocument/2006/relationships/numbering" Target="/word/numbering.xml" Id="R901a7d507a9b4d74" /><Relationship Type="http://schemas.openxmlformats.org/officeDocument/2006/relationships/settings" Target="/word/settings.xml" Id="R7a985e0b12fa4504" /><Relationship Type="http://schemas.openxmlformats.org/officeDocument/2006/relationships/image" Target="/word/media/86bf74a1-02a0-4a0d-b67b-33f92003ca12.png" Id="R40ea8e9a3c69426c" /></Relationships>
</file>