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424fcb393a45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c74b1d095a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Pequea,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6660b5be64a5d" /><Relationship Type="http://schemas.openxmlformats.org/officeDocument/2006/relationships/numbering" Target="/word/numbering.xml" Id="R4be01f88d722493d" /><Relationship Type="http://schemas.openxmlformats.org/officeDocument/2006/relationships/settings" Target="/word/settings.xml" Id="Rb79b61f8d0c842f5" /><Relationship Type="http://schemas.openxmlformats.org/officeDocument/2006/relationships/image" Target="/word/media/313af7c6-7784-4c81-917f-35748093d748.png" Id="R6ac74b1d095a401f" /></Relationships>
</file>