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8a12a7564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66e7b1c16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Perch River,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4cb6002044df6" /><Relationship Type="http://schemas.openxmlformats.org/officeDocument/2006/relationships/numbering" Target="/word/numbering.xml" Id="R1694f6a1e7fd4d64" /><Relationship Type="http://schemas.openxmlformats.org/officeDocument/2006/relationships/settings" Target="/word/settings.xml" Id="R41c02b0f54f04ffd" /><Relationship Type="http://schemas.openxmlformats.org/officeDocument/2006/relationships/image" Target="/word/media/80a852f0-013a-4880-8d62-8854250bc65f.png" Id="R67c66e7b1c16441d" /></Relationships>
</file>