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9f5bec206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2a4d62da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Percival,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1a7ea6ad04ae2" /><Relationship Type="http://schemas.openxmlformats.org/officeDocument/2006/relationships/numbering" Target="/word/numbering.xml" Id="Rd4f4386da212471d" /><Relationship Type="http://schemas.openxmlformats.org/officeDocument/2006/relationships/settings" Target="/word/settings.xml" Id="Rfe3fe0c5123e4c2b" /><Relationship Type="http://schemas.openxmlformats.org/officeDocument/2006/relationships/image" Target="/word/media/8e7e0a03-376a-4c42-b92f-9289f45ff220.png" Id="Re582a4d62da3447b" /></Relationships>
</file>