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0b78a54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f18093c2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Perham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d73254e5a4d4d" /><Relationship Type="http://schemas.openxmlformats.org/officeDocument/2006/relationships/numbering" Target="/word/numbering.xml" Id="R66bf794940954bb7" /><Relationship Type="http://schemas.openxmlformats.org/officeDocument/2006/relationships/settings" Target="/word/settings.xml" Id="R9eb6c555a7d345b0" /><Relationship Type="http://schemas.openxmlformats.org/officeDocument/2006/relationships/image" Target="/word/media/6b723544-c55a-47db-890d-8f310f048f63.png" Id="Rbcadf18093c24ec2" /></Relationships>
</file>