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6e3a92acff4b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629d10d36840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Perman,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7b7853062f4ca8" /><Relationship Type="http://schemas.openxmlformats.org/officeDocument/2006/relationships/numbering" Target="/word/numbering.xml" Id="R783a8ccf745a4ef9" /><Relationship Type="http://schemas.openxmlformats.org/officeDocument/2006/relationships/settings" Target="/word/settings.xml" Id="R51fe0b7dbe2b44fa" /><Relationship Type="http://schemas.openxmlformats.org/officeDocument/2006/relationships/image" Target="/word/media/77efe927-a5df-4e70-a347-981fefc7f50e.png" Id="R77629d10d36840ad" /></Relationships>
</file>