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c702a2f3b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edf5c07b6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Pernell,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189bcf0934aa4" /><Relationship Type="http://schemas.openxmlformats.org/officeDocument/2006/relationships/numbering" Target="/word/numbering.xml" Id="Rf91c5bbb7b284aed" /><Relationship Type="http://schemas.openxmlformats.org/officeDocument/2006/relationships/settings" Target="/word/settings.xml" Id="Rcdea0db8d7844796" /><Relationship Type="http://schemas.openxmlformats.org/officeDocument/2006/relationships/image" Target="/word/media/522ed0a9-8ee4-42a5-8abc-318dc2263030.png" Id="R4ecedf5c07b64b39" /></Relationships>
</file>