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c0e36b711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367648a92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 Commons,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12959a4f34d78" /><Relationship Type="http://schemas.openxmlformats.org/officeDocument/2006/relationships/numbering" Target="/word/numbering.xml" Id="Re00d1d25c1c746b8" /><Relationship Type="http://schemas.openxmlformats.org/officeDocument/2006/relationships/settings" Target="/word/settings.xml" Id="R65026ad71df24f4b" /><Relationship Type="http://schemas.openxmlformats.org/officeDocument/2006/relationships/image" Target="/word/media/56b20560-1d03-4a79-8fa8-a671911e785f.png" Id="R2d8367648a924c8b" /></Relationships>
</file>