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2a2528ad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757fdb2f7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Wright,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d392363214b67" /><Relationship Type="http://schemas.openxmlformats.org/officeDocument/2006/relationships/numbering" Target="/word/numbering.xml" Id="R995f9d77ebac4683" /><Relationship Type="http://schemas.openxmlformats.org/officeDocument/2006/relationships/settings" Target="/word/settings.xml" Id="R62f2a752bba14f48" /><Relationship Type="http://schemas.openxmlformats.org/officeDocument/2006/relationships/image" Target="/word/media/dd6849b1-46e7-4e21-8f15-b47347eeb593.png" Id="Rcaa757fdb2f749f5" /></Relationships>
</file>