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199d518fb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8faa0f9ea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Perrys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69a0cdf54493a" /><Relationship Type="http://schemas.openxmlformats.org/officeDocument/2006/relationships/numbering" Target="/word/numbering.xml" Id="Rf46cb7dd655a42d9" /><Relationship Type="http://schemas.openxmlformats.org/officeDocument/2006/relationships/settings" Target="/word/settings.xml" Id="R36271abc6e314192" /><Relationship Type="http://schemas.openxmlformats.org/officeDocument/2006/relationships/image" Target="/word/media/db22c74b-a686-4d8d-a7c6-c7a4260ca876.png" Id="R21b8faa0f9ea4a03" /></Relationships>
</file>