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c40818011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4d766c7f5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77183dfa745e5" /><Relationship Type="http://schemas.openxmlformats.org/officeDocument/2006/relationships/numbering" Target="/word/numbering.xml" Id="R247409d6d2aa464e" /><Relationship Type="http://schemas.openxmlformats.org/officeDocument/2006/relationships/settings" Target="/word/settings.xml" Id="Rb397f59771fc47db" /><Relationship Type="http://schemas.openxmlformats.org/officeDocument/2006/relationships/image" Target="/word/media/a5d261b6-66ec-453e-9766-fddfeb2084b3.png" Id="Rcf14d766c7f54811" /></Relationships>
</file>