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0da47e97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21172dae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Persons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bd1c0b1644260" /><Relationship Type="http://schemas.openxmlformats.org/officeDocument/2006/relationships/numbering" Target="/word/numbering.xml" Id="R86edf3f299664bc1" /><Relationship Type="http://schemas.openxmlformats.org/officeDocument/2006/relationships/settings" Target="/word/settings.xml" Id="R9061d9c605014019" /><Relationship Type="http://schemas.openxmlformats.org/officeDocument/2006/relationships/image" Target="/word/media/666f57e3-ae50-41c4-803a-b9d70e4bc552.png" Id="R3e4121172dae473a" /></Relationships>
</file>