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cb12bfe47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c02a11042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Peruvian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7f026f7304066" /><Relationship Type="http://schemas.openxmlformats.org/officeDocument/2006/relationships/numbering" Target="/word/numbering.xml" Id="Re31b763371264d6e" /><Relationship Type="http://schemas.openxmlformats.org/officeDocument/2006/relationships/settings" Target="/word/settings.xml" Id="Re3552a242abe4989" /><Relationship Type="http://schemas.openxmlformats.org/officeDocument/2006/relationships/image" Target="/word/media/4ebbc872-26b9-4a91-b88d-b4dfa11cb72e.png" Id="Rf83c02a1104242a1" /></Relationships>
</file>