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0fd5d5e3d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a9e8e242a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Peruville,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2d3f4770a4dda" /><Relationship Type="http://schemas.openxmlformats.org/officeDocument/2006/relationships/numbering" Target="/word/numbering.xml" Id="Re0645a37632040fc" /><Relationship Type="http://schemas.openxmlformats.org/officeDocument/2006/relationships/settings" Target="/word/settings.xml" Id="Reb0fe0b1410744b1" /><Relationship Type="http://schemas.openxmlformats.org/officeDocument/2006/relationships/image" Target="/word/media/85f5f0e3-7db4-44b8-be07-376869f2fb0d.png" Id="Rd63a9e8e242a43d8" /></Relationships>
</file>