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cc6cc8457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dd4dd6e6f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88929a0fb4dac" /><Relationship Type="http://schemas.openxmlformats.org/officeDocument/2006/relationships/numbering" Target="/word/numbering.xml" Id="Rf4ba9c9faefc451e" /><Relationship Type="http://schemas.openxmlformats.org/officeDocument/2006/relationships/settings" Target="/word/settings.xml" Id="R58d4de126fe34ea2" /><Relationship Type="http://schemas.openxmlformats.org/officeDocument/2006/relationships/image" Target="/word/media/94ef75ec-0ab4-46f5-8643-5eb9a03c252b.png" Id="R7c4dd4dd6e6f4d60" /></Relationships>
</file>