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332a99a0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ee0c4706a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 Hoff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a9d680dbf4f51" /><Relationship Type="http://schemas.openxmlformats.org/officeDocument/2006/relationships/numbering" Target="/word/numbering.xml" Id="R8991c084f0c84f39" /><Relationship Type="http://schemas.openxmlformats.org/officeDocument/2006/relationships/settings" Target="/word/settings.xml" Id="R788d8e06a68942f1" /><Relationship Type="http://schemas.openxmlformats.org/officeDocument/2006/relationships/image" Target="/word/media/15c0aaae-8263-49a9-a253-12353b297c8b.png" Id="R2edee0c4706a48eb" /></Relationships>
</file>