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ed5c5d0cf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96d1e9d55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c9a0018e3475d" /><Relationship Type="http://schemas.openxmlformats.org/officeDocument/2006/relationships/numbering" Target="/word/numbering.xml" Id="R7a171e7747b14af7" /><Relationship Type="http://schemas.openxmlformats.org/officeDocument/2006/relationships/settings" Target="/word/settings.xml" Id="Rabd73efedfa64e51" /><Relationship Type="http://schemas.openxmlformats.org/officeDocument/2006/relationships/image" Target="/word/media/c4497bd8-4da4-4acb-b7d2-20221094ccd7.png" Id="R8af96d1e9d554bc0" /></Relationships>
</file>