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6a6082288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99e4e600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Petersboro,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d638210d14e0a" /><Relationship Type="http://schemas.openxmlformats.org/officeDocument/2006/relationships/numbering" Target="/word/numbering.xml" Id="R20f5901daf2a4b32" /><Relationship Type="http://schemas.openxmlformats.org/officeDocument/2006/relationships/settings" Target="/word/settings.xml" Id="R76c6285b53824dea" /><Relationship Type="http://schemas.openxmlformats.org/officeDocument/2006/relationships/image" Target="/word/media/0886f6eb-3ff0-4bf7-af5a-895f1402228a.png" Id="Rc7699e4e60084d04" /></Relationships>
</file>