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36af9aa8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bcc7deeba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11490643442ba" /><Relationship Type="http://schemas.openxmlformats.org/officeDocument/2006/relationships/numbering" Target="/word/numbering.xml" Id="R6828248f83354664" /><Relationship Type="http://schemas.openxmlformats.org/officeDocument/2006/relationships/settings" Target="/word/settings.xml" Id="R75c9323172104ca0" /><Relationship Type="http://schemas.openxmlformats.org/officeDocument/2006/relationships/image" Target="/word/media/6f5c99b8-46ac-429c-8060-a6800d8a0fcd.png" Id="R7e2bcc7deeba42c0" /></Relationships>
</file>