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9e67a065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d9e95f6a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ebcdc4dc4a7f" /><Relationship Type="http://schemas.openxmlformats.org/officeDocument/2006/relationships/numbering" Target="/word/numbering.xml" Id="Re51b781f7f3a4bcb" /><Relationship Type="http://schemas.openxmlformats.org/officeDocument/2006/relationships/settings" Target="/word/settings.xml" Id="R69759f0c01684abf" /><Relationship Type="http://schemas.openxmlformats.org/officeDocument/2006/relationships/image" Target="/word/media/79dd7917-f48e-452d-bc49-2e0ae38f58cb.png" Id="Rc810d9e95f6a4968" /></Relationships>
</file>