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3013b2bd1840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9c9dccbdcf48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Petertown,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e3675c98494540" /><Relationship Type="http://schemas.openxmlformats.org/officeDocument/2006/relationships/numbering" Target="/word/numbering.xml" Id="Rad7f2e9de0e746be" /><Relationship Type="http://schemas.openxmlformats.org/officeDocument/2006/relationships/settings" Target="/word/settings.xml" Id="R8a23b0e42b9a4bc1" /><Relationship Type="http://schemas.openxmlformats.org/officeDocument/2006/relationships/image" Target="/word/media/73c84fac-c6f6-4cfa-b4a0-035f56130924.png" Id="R1d9c9dccbdcf48ea" /></Relationships>
</file>