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31fa4140f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cb4a733c9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Petetin,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acff417ba4697" /><Relationship Type="http://schemas.openxmlformats.org/officeDocument/2006/relationships/numbering" Target="/word/numbering.xml" Id="R3f9dd0c535d24d65" /><Relationship Type="http://schemas.openxmlformats.org/officeDocument/2006/relationships/settings" Target="/word/settings.xml" Id="Rd5822a027c0b4622" /><Relationship Type="http://schemas.openxmlformats.org/officeDocument/2006/relationships/image" Target="/word/media/e831e1e0-b6a5-4732-b0dc-d0581898ceaf.png" Id="Rb7ecb4a733c94a2e" /></Relationships>
</file>