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ab026afa8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84a9654b5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Petroleum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7090caf804b0c" /><Relationship Type="http://schemas.openxmlformats.org/officeDocument/2006/relationships/numbering" Target="/word/numbering.xml" Id="R4d6b7eba79454177" /><Relationship Type="http://schemas.openxmlformats.org/officeDocument/2006/relationships/settings" Target="/word/settings.xml" Id="R16f17bbe906c4aba" /><Relationship Type="http://schemas.openxmlformats.org/officeDocument/2006/relationships/image" Target="/word/media/1036efd0-e5b9-4fdf-8a6c-12022dbff553.png" Id="R0ed84a9654b545b7" /></Relationships>
</file>