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397e389ee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e3a55b1b8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ae408580d4279" /><Relationship Type="http://schemas.openxmlformats.org/officeDocument/2006/relationships/numbering" Target="/word/numbering.xml" Id="R5c93e11c43cb4ffa" /><Relationship Type="http://schemas.openxmlformats.org/officeDocument/2006/relationships/settings" Target="/word/settings.xml" Id="Rbb9959d9e10043c2" /><Relationship Type="http://schemas.openxmlformats.org/officeDocument/2006/relationships/image" Target="/word/media/feb4f192-b7ce-4bcf-8497-7068b4ecce13.png" Id="R5dde3a55b1b84128" /></Relationships>
</file>