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d3aee596f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f34ad8c1e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Pettus,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03dd073974f53" /><Relationship Type="http://schemas.openxmlformats.org/officeDocument/2006/relationships/numbering" Target="/word/numbering.xml" Id="R27ef9ce8cdc44a27" /><Relationship Type="http://schemas.openxmlformats.org/officeDocument/2006/relationships/settings" Target="/word/settings.xml" Id="Ra6a8535b60d44007" /><Relationship Type="http://schemas.openxmlformats.org/officeDocument/2006/relationships/image" Target="/word/media/685d9621-bee3-4e56-a82b-d8cb90b8d101.png" Id="Ra2bf34ad8c1e468c" /></Relationships>
</file>