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ffe9fb196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c63c6ff9e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Pettusville,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0fbfd6acd4362" /><Relationship Type="http://schemas.openxmlformats.org/officeDocument/2006/relationships/numbering" Target="/word/numbering.xml" Id="Ra91edcb193da4163" /><Relationship Type="http://schemas.openxmlformats.org/officeDocument/2006/relationships/settings" Target="/word/settings.xml" Id="R4da3af7eb3ea44a8" /><Relationship Type="http://schemas.openxmlformats.org/officeDocument/2006/relationships/image" Target="/word/media/4a0b1710-f92b-46b5-9568-2c1f24f91187.png" Id="R77bc63c6ff9e4f64" /></Relationships>
</file>