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a2ac341fb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0b5237d93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87066bd4f46aa" /><Relationship Type="http://schemas.openxmlformats.org/officeDocument/2006/relationships/numbering" Target="/word/numbering.xml" Id="Rb89f0763c09a40d4" /><Relationship Type="http://schemas.openxmlformats.org/officeDocument/2006/relationships/settings" Target="/word/settings.xml" Id="R945966fe99cb4d75" /><Relationship Type="http://schemas.openxmlformats.org/officeDocument/2006/relationships/image" Target="/word/media/14c316bd-b890-4fcf-8e42-1dde758fa588.png" Id="R9b30b5237d934153" /></Relationships>
</file>