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4752d83ee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afdb37238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Pettyjohn,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0310f0a804e50" /><Relationship Type="http://schemas.openxmlformats.org/officeDocument/2006/relationships/numbering" Target="/word/numbering.xml" Id="R363b93a9bb234559" /><Relationship Type="http://schemas.openxmlformats.org/officeDocument/2006/relationships/settings" Target="/word/settings.xml" Id="Ra8c54ad725434fce" /><Relationship Type="http://schemas.openxmlformats.org/officeDocument/2006/relationships/image" Target="/word/media/248b2528-40f9-4191-bba6-bc83f5d7d84b.png" Id="R082afdb37238447d" /></Relationships>
</file>