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84c2c4568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a79ca7dc9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Peytona Points,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c5892eb47449f" /><Relationship Type="http://schemas.openxmlformats.org/officeDocument/2006/relationships/numbering" Target="/word/numbering.xml" Id="R1042913dc7f14f4f" /><Relationship Type="http://schemas.openxmlformats.org/officeDocument/2006/relationships/settings" Target="/word/settings.xml" Id="R52bfb8ec5ac84b52" /><Relationship Type="http://schemas.openxmlformats.org/officeDocument/2006/relationships/image" Target="/word/media/2c44438a-e824-4da7-94f2-40d3799283ea.png" Id="R8a7a79ca7dc9439d" /></Relationships>
</file>