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09e5f2df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953eefe5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Phelps,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f25ff3c3744c4" /><Relationship Type="http://schemas.openxmlformats.org/officeDocument/2006/relationships/numbering" Target="/word/numbering.xml" Id="Re02350015de142c2" /><Relationship Type="http://schemas.openxmlformats.org/officeDocument/2006/relationships/settings" Target="/word/settings.xml" Id="R4c2c664b684b4c3c" /><Relationship Type="http://schemas.openxmlformats.org/officeDocument/2006/relationships/image" Target="/word/media/ca1cadbe-b4a6-4949-9531-1e361c95283a.png" Id="Rc50953eefe5841d3" /></Relationships>
</file>