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15300cf18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c8b6d904a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4d0b560ca4991" /><Relationship Type="http://schemas.openxmlformats.org/officeDocument/2006/relationships/numbering" Target="/word/numbering.xml" Id="R2b042bb78e354f8f" /><Relationship Type="http://schemas.openxmlformats.org/officeDocument/2006/relationships/settings" Target="/word/settings.xml" Id="R005e11bf9c0e47d3" /><Relationship Type="http://schemas.openxmlformats.org/officeDocument/2006/relationships/image" Target="/word/media/2203cb6d-8d46-4e49-9f1d-8578aa25d646.png" Id="R145c8b6d904a4702" /></Relationships>
</file>