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011cb6c5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3744e1d7d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Philipsburg,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e9efaa16f4a49" /><Relationship Type="http://schemas.openxmlformats.org/officeDocument/2006/relationships/numbering" Target="/word/numbering.xml" Id="R6e5c12898b2947f5" /><Relationship Type="http://schemas.openxmlformats.org/officeDocument/2006/relationships/settings" Target="/word/settings.xml" Id="R7cb941aad5f9485a" /><Relationship Type="http://schemas.openxmlformats.org/officeDocument/2006/relationships/image" Target="/word/media/b9992b4d-1365-4321-af1a-eecf96f59cea.png" Id="R2933744e1d7d434f" /></Relationships>
</file>