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c0fa5e1b5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49c5cf134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Phillips Bayou,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d31e590fc4cdf" /><Relationship Type="http://schemas.openxmlformats.org/officeDocument/2006/relationships/numbering" Target="/word/numbering.xml" Id="R9583acb401a84370" /><Relationship Type="http://schemas.openxmlformats.org/officeDocument/2006/relationships/settings" Target="/word/settings.xml" Id="R2984809be42045ae" /><Relationship Type="http://schemas.openxmlformats.org/officeDocument/2006/relationships/image" Target="/word/media/f0e76c3f-3a2b-461e-86cb-20f538b4c8f7.png" Id="R53c49c5cf1344069" /></Relationships>
</file>