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23b81e8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ea6146eb9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3042a4f034529" /><Relationship Type="http://schemas.openxmlformats.org/officeDocument/2006/relationships/numbering" Target="/word/numbering.xml" Id="R09b00c05d4c549f9" /><Relationship Type="http://schemas.openxmlformats.org/officeDocument/2006/relationships/settings" Target="/word/settings.xml" Id="R0d3ffa294ad24e55" /><Relationship Type="http://schemas.openxmlformats.org/officeDocument/2006/relationships/image" Target="/word/media/5d84f249-18ff-4cd3-bc83-0aef2cbe13e5.png" Id="R5d1ea6146eb9476c" /></Relationships>
</file>