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42c9061cd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145343c7a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e18bc03f8458b" /><Relationship Type="http://schemas.openxmlformats.org/officeDocument/2006/relationships/numbering" Target="/word/numbering.xml" Id="Ra87732c10da14286" /><Relationship Type="http://schemas.openxmlformats.org/officeDocument/2006/relationships/settings" Target="/word/settings.xml" Id="Rdf41dea2ca20451d" /><Relationship Type="http://schemas.openxmlformats.org/officeDocument/2006/relationships/image" Target="/word/media/5afcd290-cb99-4fa9-aa9b-b46bdf8a3827.png" Id="R5db145343c7a44e4" /></Relationships>
</file>