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bfa50d4e5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7b38fba67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Philomath,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01e19ab164706" /><Relationship Type="http://schemas.openxmlformats.org/officeDocument/2006/relationships/numbering" Target="/word/numbering.xml" Id="R0069f66fd65b4bfe" /><Relationship Type="http://schemas.openxmlformats.org/officeDocument/2006/relationships/settings" Target="/word/settings.xml" Id="Raf4ac445e8a94cc9" /><Relationship Type="http://schemas.openxmlformats.org/officeDocument/2006/relationships/image" Target="/word/media/bd18f0e5-5c5f-4305-bf62-e3b88efd6055.png" Id="Rbc27b38fba674d01" /></Relationships>
</file>