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ff33c013c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7fcb78103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Phipps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5fc5ba59045e1" /><Relationship Type="http://schemas.openxmlformats.org/officeDocument/2006/relationships/numbering" Target="/word/numbering.xml" Id="R263048d9cdc24557" /><Relationship Type="http://schemas.openxmlformats.org/officeDocument/2006/relationships/settings" Target="/word/settings.xml" Id="R75a75c4d059b44bb" /><Relationship Type="http://schemas.openxmlformats.org/officeDocument/2006/relationships/image" Target="/word/media/03a33da6-14b6-4a8a-b1ab-08f4f5ff50f5.png" Id="R2dc7fcb78103410c" /></Relationships>
</file>