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87133259a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cd430c7ef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Phylden,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6151a8ed3459b" /><Relationship Type="http://schemas.openxmlformats.org/officeDocument/2006/relationships/numbering" Target="/word/numbering.xml" Id="R0b279abe119943a1" /><Relationship Type="http://schemas.openxmlformats.org/officeDocument/2006/relationships/settings" Target="/word/settings.xml" Id="R23c85c927eba491c" /><Relationship Type="http://schemas.openxmlformats.org/officeDocument/2006/relationships/image" Target="/word/media/8536f2ce-3f34-46ff-9d50-2764f4e2e0b2.png" Id="R3cecd430c7ef4c62" /></Relationships>
</file>