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405dcb60ba64c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fcf66dfe1143e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Pickett,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e29255c58446c4" /><Relationship Type="http://schemas.openxmlformats.org/officeDocument/2006/relationships/numbering" Target="/word/numbering.xml" Id="Rb056472e330d48a5" /><Relationship Type="http://schemas.openxmlformats.org/officeDocument/2006/relationships/settings" Target="/word/settings.xml" Id="R63b2e8696a924205" /><Relationship Type="http://schemas.openxmlformats.org/officeDocument/2006/relationships/image" Target="/word/media/824817f6-4cd7-48c7-9faf-ab04306aca91.png" Id="R7ffcf66dfe1143e4" /></Relationships>
</file>