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0c0a454a3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4c09fd5c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43b6ce5bc4cef" /><Relationship Type="http://schemas.openxmlformats.org/officeDocument/2006/relationships/numbering" Target="/word/numbering.xml" Id="R2d466a050a524188" /><Relationship Type="http://schemas.openxmlformats.org/officeDocument/2006/relationships/settings" Target="/word/settings.xml" Id="R6d354a49c2cd4a4c" /><Relationship Type="http://schemas.openxmlformats.org/officeDocument/2006/relationships/image" Target="/word/media/c04820bd-815d-47f2-a55b-d1f5847fb387.png" Id="R03b34c09fd5c4a5a" /></Relationships>
</file>