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06311fd8e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0f9bf2dcc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Pico-Robertson,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5f8b68eda4e4c" /><Relationship Type="http://schemas.openxmlformats.org/officeDocument/2006/relationships/numbering" Target="/word/numbering.xml" Id="R22630ce95dac43df" /><Relationship Type="http://schemas.openxmlformats.org/officeDocument/2006/relationships/settings" Target="/word/settings.xml" Id="Rda93ed34f67c4bf0" /><Relationship Type="http://schemas.openxmlformats.org/officeDocument/2006/relationships/image" Target="/word/media/0601e9e8-88a5-4886-9958-fb0aaf829f42.png" Id="R0310f9bf2dcc4f08" /></Relationships>
</file>