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7dfeb8f21143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011f3b5e804f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Piedmont Springs,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9c1aa06fadb4f0d" /><Relationship Type="http://schemas.openxmlformats.org/officeDocument/2006/relationships/numbering" Target="/word/numbering.xml" Id="R6571fe8a467f4e59" /><Relationship Type="http://schemas.openxmlformats.org/officeDocument/2006/relationships/settings" Target="/word/settings.xml" Id="Rf6340b1d1cfc433c" /><Relationship Type="http://schemas.openxmlformats.org/officeDocument/2006/relationships/image" Target="/word/media/63719fb5-7917-4103-9b07-a5362e404257.png" Id="Rce011f3b5e804fe4" /></Relationships>
</file>