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f2648df8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c3d715754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 Bridge,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c1618f9584584" /><Relationship Type="http://schemas.openxmlformats.org/officeDocument/2006/relationships/numbering" Target="/word/numbering.xml" Id="Re9557f614a2f4361" /><Relationship Type="http://schemas.openxmlformats.org/officeDocument/2006/relationships/settings" Target="/word/settings.xml" Id="Rdbce8398a0544ba1" /><Relationship Type="http://schemas.openxmlformats.org/officeDocument/2006/relationships/image" Target="/word/media/f56bfe2e-d533-4d11-9a6f-9a36be1bfe1b.png" Id="Reabc3d71575442bc" /></Relationships>
</file>