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6579ee158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d3311b5c6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Pierce Canyon Crossing,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36dab0a8747aa" /><Relationship Type="http://schemas.openxmlformats.org/officeDocument/2006/relationships/numbering" Target="/word/numbering.xml" Id="Rb0ffe82b53de4e2e" /><Relationship Type="http://schemas.openxmlformats.org/officeDocument/2006/relationships/settings" Target="/word/settings.xml" Id="R3c07e17367f742a0" /><Relationship Type="http://schemas.openxmlformats.org/officeDocument/2006/relationships/image" Target="/word/media/d771f2cc-a59b-4dbb-bdb9-55fe98dad70e.png" Id="Rc91d3311b5c64f4f" /></Relationships>
</file>