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4cdb5c58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8a511f27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 Crossroad,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9c8fef76d433a" /><Relationship Type="http://schemas.openxmlformats.org/officeDocument/2006/relationships/numbering" Target="/word/numbering.xml" Id="Rbb5d176bcae94ac5" /><Relationship Type="http://schemas.openxmlformats.org/officeDocument/2006/relationships/settings" Target="/word/settings.xml" Id="Rb16c58091e664c8a" /><Relationship Type="http://schemas.openxmlformats.org/officeDocument/2006/relationships/image" Target="/word/media/41fa2fd5-5ea6-4289-976d-fd09ab3cf7f3.png" Id="R2018a511f2704b32" /></Relationships>
</file>