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1f7974d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f3b96f9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9afe73183498b" /><Relationship Type="http://schemas.openxmlformats.org/officeDocument/2006/relationships/numbering" Target="/word/numbering.xml" Id="Rf8d27645f6da4f5c" /><Relationship Type="http://schemas.openxmlformats.org/officeDocument/2006/relationships/settings" Target="/word/settings.xml" Id="Reeb693c96106496e" /><Relationship Type="http://schemas.openxmlformats.org/officeDocument/2006/relationships/image" Target="/word/media/4f85542e-9782-434a-9c78-e191ce6290a3.png" Id="R181ef3b96f9b4752" /></Relationships>
</file>