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e493476a4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39e33e9c0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5574378a34093" /><Relationship Type="http://schemas.openxmlformats.org/officeDocument/2006/relationships/numbering" Target="/word/numbering.xml" Id="Rb6e8efccb0d2491d" /><Relationship Type="http://schemas.openxmlformats.org/officeDocument/2006/relationships/settings" Target="/word/settings.xml" Id="R4407a7a1e4ba465b" /><Relationship Type="http://schemas.openxmlformats.org/officeDocument/2006/relationships/image" Target="/word/media/554a782a-f919-4059-a73b-9db3aaf557a3.png" Id="Re0339e33e9c046bb" /></Relationships>
</file>