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d319113d4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55d10fdc5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Piercys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f09261a3b49af" /><Relationship Type="http://schemas.openxmlformats.org/officeDocument/2006/relationships/numbering" Target="/word/numbering.xml" Id="Raafb298a020541c0" /><Relationship Type="http://schemas.openxmlformats.org/officeDocument/2006/relationships/settings" Target="/word/settings.xml" Id="Rbebdfb50f2f74c96" /><Relationship Type="http://schemas.openxmlformats.org/officeDocument/2006/relationships/image" Target="/word/media/7d4b4d40-70cb-42e6-9e2c-007fe27de8c1.png" Id="R78055d10fdc54560" /></Relationships>
</file>